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7ADBE513" w:rsidR="00963718" w:rsidRPr="00DA6297" w:rsidRDefault="001A0E11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>
        <w:rPr>
          <w:rFonts w:ascii="Avenir Next LT Pro" w:eastAsia="Microsoft JhengHei" w:hAnsi="Avenir Next LT Pro" w:cs="Miriam"/>
          <w:sz w:val="34"/>
          <w:szCs w:val="34"/>
          <w:lang w:val="es-MX"/>
        </w:rPr>
        <w:t>Sexta</w:t>
      </w:r>
      <w:r w:rsidR="008C5866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Sesión 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rdinaria </w:t>
      </w:r>
      <w:r w:rsidR="00963718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202</w:t>
      </w:r>
      <w:r w:rsidR="00675984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6</w:t>
      </w:r>
    </w:p>
    <w:p w14:paraId="4D79AB0D" w14:textId="0BCF8C22" w:rsidR="006C2FBF" w:rsidRPr="00DA6297" w:rsidRDefault="001A0E11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>
        <w:rPr>
          <w:rFonts w:ascii="Avenir Next LT Pro" w:eastAsia="Microsoft JhengHei" w:hAnsi="Avenir Next LT Pro" w:cs="Miriam"/>
          <w:sz w:val="34"/>
          <w:szCs w:val="34"/>
          <w:lang w:val="es-MX"/>
        </w:rPr>
        <w:t>17</w:t>
      </w:r>
      <w:r w:rsidR="009A09BC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de marzo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a las 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1</w:t>
      </w:r>
      <w:r w:rsidR="009A09BC">
        <w:rPr>
          <w:rFonts w:ascii="Avenir Next LT Pro" w:eastAsia="Microsoft JhengHei" w:hAnsi="Avenir Next LT Pro" w:cs="Miriam"/>
          <w:sz w:val="34"/>
          <w:szCs w:val="34"/>
          <w:lang w:val="es-MX"/>
        </w:rPr>
        <w:t>0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: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0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0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horas</w:t>
      </w:r>
    </w:p>
    <w:p w14:paraId="4FA3DE00" w14:textId="1AB7AB55" w:rsidR="006C2FBF" w:rsidRPr="00DA6297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4"/>
          <w:szCs w:val="34"/>
        </w:rPr>
      </w:pPr>
      <w:r w:rsidRPr="00DA6297">
        <w:rPr>
          <w:rFonts w:ascii="Avenir Next LT Pro" w:eastAsia="Microsoft JhengHei" w:hAnsi="Avenir Next LT Pro" w:cs="Miriam"/>
          <w:b/>
          <w:sz w:val="34"/>
          <w:szCs w:val="34"/>
        </w:rPr>
        <w:t>Orden del día</w:t>
      </w:r>
    </w:p>
    <w:p w14:paraId="5C887C64" w14:textId="77777777" w:rsidR="009C7B7C" w:rsidRPr="009A26DF" w:rsidRDefault="009C7B7C" w:rsidP="004A7B54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9A26DF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9A26DF" w:rsidRDefault="009C7B7C" w:rsidP="004A7B54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9A26DF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9A26DF" w:rsidRDefault="009C7B7C" w:rsidP="004A7B54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9A26DF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9A26DF">
        <w:rPr>
          <w:rFonts w:ascii="Arial Narrow" w:eastAsia="Microsoft JhengHei" w:hAnsi="Arial Narrow" w:cs="Miriam"/>
          <w:sz w:val="28"/>
          <w:szCs w:val="28"/>
        </w:rPr>
        <w:t>.</w:t>
      </w:r>
    </w:p>
    <w:p w14:paraId="291F382A" w14:textId="3FC24715" w:rsidR="00CB74FE" w:rsidRPr="009A26DF" w:rsidRDefault="00CB74FE" w:rsidP="004A7B54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9A26DF">
        <w:rPr>
          <w:rFonts w:ascii="Arial Narrow" w:eastAsia="Microsoft JhengHei" w:hAnsi="Arial Narrow" w:cs="Miriam"/>
          <w:sz w:val="28"/>
          <w:szCs w:val="28"/>
        </w:rPr>
        <w:t>Lectura, aprobación y firma en su caso del acta número 9</w:t>
      </w:r>
      <w:r w:rsidR="00281F34" w:rsidRPr="009A26DF">
        <w:rPr>
          <w:rFonts w:ascii="Arial Narrow" w:eastAsia="Microsoft JhengHei" w:hAnsi="Arial Narrow" w:cs="Miriam"/>
          <w:sz w:val="28"/>
          <w:szCs w:val="28"/>
        </w:rPr>
        <w:t>2</w:t>
      </w:r>
      <w:r w:rsidRPr="009A26DF">
        <w:rPr>
          <w:rFonts w:ascii="Arial Narrow" w:eastAsia="Microsoft JhengHei" w:hAnsi="Arial Narrow" w:cs="Miriam"/>
          <w:sz w:val="28"/>
          <w:szCs w:val="28"/>
        </w:rPr>
        <w:t xml:space="preserve"> correspondiente a la sesión </w:t>
      </w:r>
      <w:r w:rsidR="006C1244" w:rsidRPr="009A26DF">
        <w:rPr>
          <w:rFonts w:ascii="Arial Narrow" w:eastAsia="Microsoft JhengHei" w:hAnsi="Arial Narrow" w:cs="Miriam"/>
          <w:sz w:val="28"/>
          <w:szCs w:val="28"/>
        </w:rPr>
        <w:t>ordinaria</w:t>
      </w:r>
      <w:r w:rsidRPr="009A26DF">
        <w:rPr>
          <w:rFonts w:ascii="Arial Narrow" w:eastAsia="Microsoft JhengHei" w:hAnsi="Arial Narrow" w:cs="Miriam"/>
          <w:sz w:val="28"/>
          <w:szCs w:val="28"/>
        </w:rPr>
        <w:t xml:space="preserve"> de fecha </w:t>
      </w:r>
      <w:r w:rsidR="00EA1619" w:rsidRPr="009A26DF">
        <w:rPr>
          <w:rFonts w:ascii="Arial Narrow" w:eastAsia="Microsoft JhengHei" w:hAnsi="Arial Narrow" w:cs="Miriam"/>
          <w:sz w:val="28"/>
          <w:szCs w:val="28"/>
        </w:rPr>
        <w:t xml:space="preserve">03 de marzo </w:t>
      </w:r>
      <w:r w:rsidR="00E158D5" w:rsidRPr="009A26DF">
        <w:rPr>
          <w:rFonts w:ascii="Arial Narrow" w:eastAsia="Microsoft JhengHei" w:hAnsi="Arial Narrow" w:cs="Miriam"/>
          <w:sz w:val="28"/>
          <w:szCs w:val="28"/>
        </w:rPr>
        <w:t>de 2026</w:t>
      </w:r>
      <w:r w:rsidR="008569BF">
        <w:rPr>
          <w:rFonts w:ascii="Arial Narrow" w:eastAsia="Microsoft JhengHei" w:hAnsi="Arial Narrow" w:cs="Miriam"/>
          <w:sz w:val="28"/>
          <w:szCs w:val="28"/>
        </w:rPr>
        <w:t xml:space="preserve"> y 95 correspondiente a la sesión extraordinaria de fecha 12 de marzo de 2026.</w:t>
      </w:r>
    </w:p>
    <w:p w14:paraId="005BD71A" w14:textId="77777777" w:rsidR="00EC0824" w:rsidRPr="009A26DF" w:rsidRDefault="002D238C" w:rsidP="004A7B54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9A26DF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p w14:paraId="13E9147E" w14:textId="78893470" w:rsidR="005B4E1D" w:rsidRPr="009A26DF" w:rsidRDefault="0027237E" w:rsidP="005B4E1D">
      <w:pPr>
        <w:numPr>
          <w:ilvl w:val="1"/>
          <w:numId w:val="12"/>
        </w:numPr>
        <w:spacing w:before="120" w:after="120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2" w:name="_Hlk221960812"/>
      <w:bookmarkStart w:id="3" w:name="_Hlk221805171"/>
      <w:bookmarkEnd w:id="1"/>
      <w:r w:rsidRPr="009A26DF">
        <w:rPr>
          <w:rFonts w:ascii="Arial Narrow" w:eastAsia="Microsoft JhengHei" w:hAnsi="Arial Narrow" w:cs="Miriam"/>
          <w:sz w:val="28"/>
          <w:szCs w:val="28"/>
        </w:rPr>
        <w:t>Mtra. Yeymi Yadira Solís Zavala, Presidenta Municipal Constitucional quien solicita la</w:t>
      </w:r>
      <w:r w:rsidR="005B4E1D" w:rsidRPr="009A26DF">
        <w:rPr>
          <w:rFonts w:ascii="Arial Narrow" w:eastAsia="Microsoft JhengHei" w:hAnsi="Arial Narrow" w:cs="Miriam"/>
          <w:sz w:val="28"/>
          <w:szCs w:val="28"/>
        </w:rPr>
        <w:t xml:space="preserve"> aprobación</w:t>
      </w:r>
      <w:r w:rsidR="00FA111E" w:rsidRPr="009A26DF">
        <w:rPr>
          <w:rFonts w:ascii="Arial Narrow" w:eastAsia="Microsoft JhengHei" w:hAnsi="Arial Narrow" w:cs="Miriam"/>
          <w:sz w:val="28"/>
          <w:szCs w:val="28"/>
        </w:rPr>
        <w:t xml:space="preserve"> de</w:t>
      </w:r>
      <w:r w:rsidR="005B4E1D" w:rsidRPr="009A26DF">
        <w:rPr>
          <w:rFonts w:ascii="Arial Narrow" w:eastAsia="Microsoft JhengHei" w:hAnsi="Arial Narrow" w:cs="Miriam"/>
          <w:sz w:val="28"/>
          <w:szCs w:val="28"/>
        </w:rPr>
        <w:t xml:space="preserve"> la Constitución e Instalación formal del Consejo Municipal de Participación Escolar en la Educación del municipio de Huichapan, Hidalgo para el periodo 2026-2028.</w:t>
      </w:r>
    </w:p>
    <w:p w14:paraId="181E0DF0" w14:textId="18DF2682" w:rsidR="0039711B" w:rsidRPr="009A26DF" w:rsidRDefault="006E799C" w:rsidP="298E3C3C">
      <w:pPr>
        <w:numPr>
          <w:ilvl w:val="1"/>
          <w:numId w:val="12"/>
        </w:numPr>
        <w:spacing w:before="120" w:after="120"/>
        <w:jc w:val="both"/>
        <w:rPr>
          <w:rFonts w:ascii="Arial Narrow" w:eastAsia="Microsoft JhengHei" w:hAnsi="Arial Narrow" w:cs="Miriam"/>
          <w:sz w:val="28"/>
          <w:szCs w:val="28"/>
        </w:rPr>
      </w:pPr>
      <w:r w:rsidRPr="009A26DF">
        <w:rPr>
          <w:rFonts w:ascii="Arial Narrow" w:eastAsia="Microsoft JhengHei" w:hAnsi="Arial Narrow" w:cs="Miriam"/>
          <w:sz w:val="28"/>
          <w:szCs w:val="28"/>
        </w:rPr>
        <w:t xml:space="preserve">Regidora </w:t>
      </w:r>
      <w:r w:rsidR="009A09BC" w:rsidRPr="009A26DF">
        <w:rPr>
          <w:rFonts w:ascii="Arial Narrow" w:eastAsia="Microsoft JhengHei" w:hAnsi="Arial Narrow" w:cs="Miriam"/>
          <w:sz w:val="28"/>
          <w:szCs w:val="28"/>
        </w:rPr>
        <w:t xml:space="preserve">Lesli Joana </w:t>
      </w:r>
      <w:r w:rsidR="00F47FAA" w:rsidRPr="009A26DF">
        <w:rPr>
          <w:rFonts w:ascii="Arial Narrow" w:eastAsia="Microsoft JhengHei" w:hAnsi="Arial Narrow" w:cs="Miriam"/>
          <w:sz w:val="28"/>
          <w:szCs w:val="28"/>
        </w:rPr>
        <w:t>C</w:t>
      </w:r>
      <w:r w:rsidR="009A09BC" w:rsidRPr="009A26DF">
        <w:rPr>
          <w:rFonts w:ascii="Arial Narrow" w:eastAsia="Microsoft JhengHei" w:hAnsi="Arial Narrow" w:cs="Miriam"/>
          <w:sz w:val="28"/>
          <w:szCs w:val="28"/>
        </w:rPr>
        <w:t xml:space="preserve">ruz Alonso, Presidenta de la </w:t>
      </w:r>
      <w:r w:rsidR="00F47FAA" w:rsidRPr="009A26DF">
        <w:rPr>
          <w:rFonts w:ascii="Arial Narrow" w:eastAsia="Microsoft JhengHei" w:hAnsi="Arial Narrow" w:cs="Miriam"/>
          <w:sz w:val="28"/>
          <w:szCs w:val="28"/>
        </w:rPr>
        <w:t>Comisión</w:t>
      </w:r>
      <w:r w:rsidR="009A09BC" w:rsidRPr="009A26DF">
        <w:rPr>
          <w:rFonts w:ascii="Arial Narrow" w:eastAsia="Microsoft JhengHei" w:hAnsi="Arial Narrow" w:cs="Miriam"/>
          <w:sz w:val="28"/>
          <w:szCs w:val="28"/>
        </w:rPr>
        <w:t xml:space="preserve"> de </w:t>
      </w:r>
      <w:r w:rsidR="00F47FAA" w:rsidRPr="009A26DF">
        <w:rPr>
          <w:rFonts w:ascii="Arial Narrow" w:eastAsia="Microsoft JhengHei" w:hAnsi="Arial Narrow" w:cs="Miriam"/>
          <w:sz w:val="28"/>
          <w:szCs w:val="28"/>
        </w:rPr>
        <w:t>Asentamientos</w:t>
      </w:r>
      <w:r w:rsidR="009A09BC" w:rsidRPr="009A26DF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="00F47FAA" w:rsidRPr="009A26DF">
        <w:rPr>
          <w:rFonts w:ascii="Arial Narrow" w:eastAsia="Microsoft JhengHei" w:hAnsi="Arial Narrow" w:cs="Miriam"/>
          <w:sz w:val="28"/>
          <w:szCs w:val="28"/>
        </w:rPr>
        <w:t>Humanos</w:t>
      </w:r>
      <w:r w:rsidR="00372531" w:rsidRPr="009A26DF">
        <w:rPr>
          <w:rFonts w:ascii="Arial Narrow" w:eastAsia="Microsoft JhengHei" w:hAnsi="Arial Narrow" w:cs="Miriam"/>
          <w:sz w:val="28"/>
          <w:szCs w:val="28"/>
        </w:rPr>
        <w:t xml:space="preserve">, Desarrollo Urbano y ordenamiento territorial, quien </w:t>
      </w:r>
      <w:r w:rsidR="009A26DF" w:rsidRPr="009A26DF">
        <w:rPr>
          <w:rFonts w:ascii="Arial Narrow" w:eastAsia="Microsoft JhengHei" w:hAnsi="Arial Narrow" w:cs="Miriam"/>
          <w:sz w:val="28"/>
          <w:szCs w:val="28"/>
        </w:rPr>
        <w:t>presenta</w:t>
      </w:r>
      <w:r w:rsidR="004118F5" w:rsidRPr="009A26DF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="004118F5" w:rsidRPr="009A26DF">
        <w:rPr>
          <w:rFonts w:ascii="Arial Narrow" w:eastAsia="Times New Roman" w:hAnsi="Arial Narrow" w:cs="Arial"/>
          <w:sz w:val="28"/>
          <w:szCs w:val="28"/>
          <w:lang w:val="es-ES" w:eastAsia="es-ES"/>
        </w:rPr>
        <w:t xml:space="preserve">la iniciativa para la modificación al artículo 159 fracción XII </w:t>
      </w:r>
      <w:r w:rsidR="003F1846">
        <w:rPr>
          <w:rFonts w:ascii="Arial Narrow" w:eastAsia="Times New Roman" w:hAnsi="Arial Narrow" w:cs="Arial"/>
          <w:sz w:val="28"/>
          <w:szCs w:val="28"/>
          <w:lang w:val="es-ES" w:eastAsia="es-ES"/>
        </w:rPr>
        <w:t xml:space="preserve">del </w:t>
      </w:r>
      <w:r w:rsidR="003F1846" w:rsidRPr="003F1846">
        <w:rPr>
          <w:rFonts w:ascii="Arial Narrow" w:eastAsia="Times New Roman" w:hAnsi="Arial Narrow" w:cs="Arial"/>
          <w:sz w:val="28"/>
          <w:szCs w:val="28"/>
          <w:lang w:eastAsia="es-ES"/>
        </w:rPr>
        <w:t>Reglamento para la Conservación del Patrimonio e Imagen Urbana del Municipio de Huichapan, Estado de Hidalgo</w:t>
      </w:r>
      <w:r w:rsidR="00206FD9">
        <w:rPr>
          <w:rFonts w:ascii="Arial Narrow" w:eastAsia="Times New Roman" w:hAnsi="Arial Narrow" w:cs="Arial"/>
          <w:sz w:val="28"/>
          <w:szCs w:val="28"/>
          <w:lang w:val="es-ES" w:eastAsia="es-ES"/>
        </w:rPr>
        <w:t>.</w:t>
      </w:r>
    </w:p>
    <w:p w14:paraId="6087FB0F" w14:textId="4181C91E" w:rsidR="0039711B" w:rsidRPr="009A26DF" w:rsidRDefault="0039711B" w:rsidP="004A7B54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8"/>
          <w:szCs w:val="28"/>
        </w:rPr>
      </w:pPr>
      <w:r w:rsidRPr="009A26DF">
        <w:rPr>
          <w:rFonts w:ascii="Arial Narrow" w:eastAsia="Microsoft JhengHei" w:hAnsi="Arial Narrow" w:cs="Arial"/>
          <w:sz w:val="28"/>
          <w:szCs w:val="28"/>
        </w:rPr>
        <w:t>Lectura de la correspondencia Recibida</w:t>
      </w:r>
    </w:p>
    <w:p w14:paraId="384B2A6E" w14:textId="7B921E8C" w:rsidR="0039711B" w:rsidRPr="009A26DF" w:rsidRDefault="0039711B" w:rsidP="004A7B54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8"/>
          <w:szCs w:val="28"/>
        </w:rPr>
      </w:pPr>
      <w:r w:rsidRPr="009A26DF">
        <w:rPr>
          <w:rFonts w:ascii="Arial Narrow" w:eastAsia="Microsoft JhengHei" w:hAnsi="Arial Narrow" w:cs="Arial"/>
          <w:sz w:val="28"/>
          <w:szCs w:val="28"/>
        </w:rPr>
        <w:t>Asuntos Generales</w:t>
      </w:r>
    </w:p>
    <w:bookmarkEnd w:id="2"/>
    <w:bookmarkEnd w:id="3"/>
    <w:p w14:paraId="497D7514" w14:textId="69DD13DF" w:rsidR="0039711B" w:rsidRPr="009A26DF" w:rsidRDefault="00D36F07" w:rsidP="004A7B54">
      <w:pPr>
        <w:numPr>
          <w:ilvl w:val="1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8"/>
          <w:szCs w:val="28"/>
        </w:rPr>
      </w:pPr>
      <w:r w:rsidRPr="009A26DF">
        <w:rPr>
          <w:rFonts w:ascii="Arial Narrow" w:eastAsia="Microsoft JhengHei" w:hAnsi="Arial Narrow" w:cs="Arial"/>
          <w:sz w:val="28"/>
          <w:szCs w:val="28"/>
        </w:rPr>
        <w:t>Participación</w:t>
      </w:r>
      <w:r w:rsidR="00DE549A" w:rsidRPr="009A26DF">
        <w:rPr>
          <w:rFonts w:ascii="Arial Narrow" w:eastAsia="Microsoft JhengHei" w:hAnsi="Arial Narrow" w:cs="Arial"/>
          <w:sz w:val="28"/>
          <w:szCs w:val="28"/>
        </w:rPr>
        <w:t xml:space="preserve"> de los integrantes del </w:t>
      </w:r>
      <w:r w:rsidRPr="009A26DF">
        <w:rPr>
          <w:rFonts w:ascii="Arial Narrow" w:eastAsia="Microsoft JhengHei" w:hAnsi="Arial Narrow" w:cs="Arial"/>
          <w:sz w:val="28"/>
          <w:szCs w:val="28"/>
        </w:rPr>
        <w:t>Ayuntamiento</w:t>
      </w:r>
      <w:r w:rsidR="005F6A16" w:rsidRPr="009A26DF">
        <w:rPr>
          <w:rFonts w:ascii="Arial Narrow" w:eastAsia="Microsoft JhengHei" w:hAnsi="Arial Narrow" w:cs="Arial"/>
          <w:sz w:val="28"/>
          <w:szCs w:val="28"/>
        </w:rPr>
        <w:t xml:space="preserve"> Municipal.</w:t>
      </w:r>
    </w:p>
    <w:p w14:paraId="7DB40FEB" w14:textId="4BC91530" w:rsidR="00DE549A" w:rsidRPr="009A26DF" w:rsidRDefault="00D36F07" w:rsidP="004A7B54">
      <w:pPr>
        <w:numPr>
          <w:ilvl w:val="1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8"/>
          <w:szCs w:val="28"/>
        </w:rPr>
      </w:pPr>
      <w:r w:rsidRPr="009A26DF">
        <w:rPr>
          <w:rFonts w:ascii="Arial Narrow" w:eastAsia="Microsoft JhengHei" w:hAnsi="Arial Narrow" w:cs="Arial"/>
          <w:sz w:val="28"/>
          <w:szCs w:val="28"/>
        </w:rPr>
        <w:t>Convocatoria para próxima sesión ordinaria.</w:t>
      </w:r>
    </w:p>
    <w:p w14:paraId="46235484" w14:textId="71A84C67" w:rsidR="00AA010C" w:rsidRPr="009A26DF" w:rsidRDefault="00AA010C" w:rsidP="004A7B54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8"/>
          <w:szCs w:val="28"/>
        </w:rPr>
      </w:pPr>
      <w:r w:rsidRPr="009A26DF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9A26DF" w:rsidSect="008A31D9">
      <w:headerReference w:type="default" r:id="rId7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117C" w14:textId="77777777" w:rsidR="00A25A25" w:rsidRDefault="00A25A25" w:rsidP="00A3266C">
      <w:r>
        <w:separator/>
      </w:r>
    </w:p>
  </w:endnote>
  <w:endnote w:type="continuationSeparator" w:id="0">
    <w:p w14:paraId="339F8A96" w14:textId="77777777" w:rsidR="00A25A25" w:rsidRDefault="00A25A25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CC39" w14:textId="77777777" w:rsidR="00A25A25" w:rsidRDefault="00A25A25" w:rsidP="00A3266C">
      <w:r>
        <w:separator/>
      </w:r>
    </w:p>
  </w:footnote>
  <w:footnote w:type="continuationSeparator" w:id="0">
    <w:p w14:paraId="70B7856F" w14:textId="77777777" w:rsidR="00A25A25" w:rsidRDefault="00A25A25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>
            <a:extLst xmlns:a="http://schemas.openxmlformats.org/drawingml/2006/main">
              <a:ext uri="{FF2B5EF4-FFF2-40B4-BE49-F238E27FC236}">
                <a16:creationId xmlns:a16="http://schemas.microsoft.com/office/drawing/2014/main" id="{237C9EFB-ACF3-47FB-A848-3B8EAFDC077A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1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>
            <a:extLst xmlns:a="http://schemas.openxmlformats.org/drawingml/2006/main">
              <a:ext uri="{FF2B5EF4-FFF2-40B4-BE49-F238E27FC236}">
                <a16:creationId xmlns:a16="http://schemas.microsoft.com/office/drawing/2014/main" id="{0C1ED187-B060-4F5B-8861-B3543EBBC638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2912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34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776" w:hanging="504"/>
      </w:pPr>
    </w:lvl>
    <w:lvl w:ilvl="3">
      <w:start w:val="1"/>
      <w:numFmt w:val="decimal"/>
      <w:lvlText w:val="%1.%2.%3.%4."/>
      <w:lvlJc w:val="left"/>
      <w:pPr>
        <w:ind w:left="4280" w:hanging="648"/>
      </w:pPr>
    </w:lvl>
    <w:lvl w:ilvl="4">
      <w:start w:val="1"/>
      <w:numFmt w:val="decimal"/>
      <w:lvlText w:val="%1.%2.%3.%4.%5."/>
      <w:lvlJc w:val="left"/>
      <w:pPr>
        <w:ind w:left="4784" w:hanging="792"/>
      </w:pPr>
    </w:lvl>
    <w:lvl w:ilvl="5">
      <w:start w:val="1"/>
      <w:numFmt w:val="decimal"/>
      <w:lvlText w:val="%1.%2.%3.%4.%5.%6."/>
      <w:lvlJc w:val="left"/>
      <w:pPr>
        <w:ind w:left="5288" w:hanging="936"/>
      </w:pPr>
    </w:lvl>
    <w:lvl w:ilvl="6">
      <w:start w:val="1"/>
      <w:numFmt w:val="decimal"/>
      <w:lvlText w:val="%1.%2.%3.%4.%5.%6.%7."/>
      <w:lvlJc w:val="left"/>
      <w:pPr>
        <w:ind w:left="5792" w:hanging="1080"/>
      </w:pPr>
    </w:lvl>
    <w:lvl w:ilvl="7">
      <w:start w:val="1"/>
      <w:numFmt w:val="decimal"/>
      <w:lvlText w:val="%1.%2.%3.%4.%5.%6.%7.%8."/>
      <w:lvlJc w:val="left"/>
      <w:pPr>
        <w:ind w:left="6296" w:hanging="1224"/>
      </w:pPr>
    </w:lvl>
    <w:lvl w:ilvl="8">
      <w:start w:val="1"/>
      <w:numFmt w:val="decimal"/>
      <w:lvlText w:val="%1.%2.%3.%4.%5.%6.%7.%8.%9."/>
      <w:lvlJc w:val="left"/>
      <w:pPr>
        <w:ind w:left="6872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E9A28E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5377">
    <w:abstractNumId w:val="6"/>
  </w:num>
  <w:num w:numId="2" w16cid:durableId="1311982513">
    <w:abstractNumId w:val="14"/>
  </w:num>
  <w:num w:numId="3" w16cid:durableId="1482767559">
    <w:abstractNumId w:val="2"/>
  </w:num>
  <w:num w:numId="4" w16cid:durableId="1490055274">
    <w:abstractNumId w:val="0"/>
  </w:num>
  <w:num w:numId="5" w16cid:durableId="1860854817">
    <w:abstractNumId w:val="7"/>
  </w:num>
  <w:num w:numId="6" w16cid:durableId="1861048512">
    <w:abstractNumId w:val="15"/>
  </w:num>
  <w:num w:numId="7" w16cid:durableId="1862667363">
    <w:abstractNumId w:val="4"/>
  </w:num>
  <w:num w:numId="8" w16cid:durableId="1895195469">
    <w:abstractNumId w:val="8"/>
  </w:num>
  <w:num w:numId="9" w16cid:durableId="190807017">
    <w:abstractNumId w:val="11"/>
  </w:num>
  <w:num w:numId="10" w16cid:durableId="1923369868">
    <w:abstractNumId w:val="12"/>
  </w:num>
  <w:num w:numId="11" w16cid:durableId="301037447">
    <w:abstractNumId w:val="1"/>
  </w:num>
  <w:num w:numId="12" w16cid:durableId="591353914">
    <w:abstractNumId w:val="10"/>
  </w:num>
  <w:num w:numId="13" w16cid:durableId="597759405">
    <w:abstractNumId w:val="3"/>
  </w:num>
  <w:num w:numId="14" w16cid:durableId="679502535">
    <w:abstractNumId w:val="13"/>
  </w:num>
  <w:num w:numId="15" w16cid:durableId="852693532">
    <w:abstractNumId w:val="5"/>
  </w:num>
  <w:num w:numId="16" w16cid:durableId="896089853">
    <w:abstractNumId w:val="16"/>
  </w:num>
  <w:num w:numId="17" w16cid:durableId="994990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5585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6570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C7829"/>
    <w:rsid w:val="000D04CA"/>
    <w:rsid w:val="000D33E5"/>
    <w:rsid w:val="000D49C1"/>
    <w:rsid w:val="000D59F1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16BD"/>
    <w:rsid w:val="00107163"/>
    <w:rsid w:val="00110B12"/>
    <w:rsid w:val="00115AC9"/>
    <w:rsid w:val="00123580"/>
    <w:rsid w:val="00130B2A"/>
    <w:rsid w:val="0013221C"/>
    <w:rsid w:val="00134BEB"/>
    <w:rsid w:val="001358CE"/>
    <w:rsid w:val="00136869"/>
    <w:rsid w:val="001374A6"/>
    <w:rsid w:val="00142505"/>
    <w:rsid w:val="00145048"/>
    <w:rsid w:val="00151C92"/>
    <w:rsid w:val="00154CED"/>
    <w:rsid w:val="00155651"/>
    <w:rsid w:val="00157D86"/>
    <w:rsid w:val="001630B3"/>
    <w:rsid w:val="00163709"/>
    <w:rsid w:val="00165F92"/>
    <w:rsid w:val="00172932"/>
    <w:rsid w:val="00173337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0E11"/>
    <w:rsid w:val="001A20A0"/>
    <w:rsid w:val="001A28DE"/>
    <w:rsid w:val="001A6EB5"/>
    <w:rsid w:val="001A7733"/>
    <w:rsid w:val="001C0CEB"/>
    <w:rsid w:val="001C5FCD"/>
    <w:rsid w:val="001C6313"/>
    <w:rsid w:val="001C663C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3549"/>
    <w:rsid w:val="001F5251"/>
    <w:rsid w:val="001F7B1E"/>
    <w:rsid w:val="00200BF6"/>
    <w:rsid w:val="002038DC"/>
    <w:rsid w:val="002040EB"/>
    <w:rsid w:val="00206779"/>
    <w:rsid w:val="00206FD9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800"/>
    <w:rsid w:val="00251CED"/>
    <w:rsid w:val="00252AE7"/>
    <w:rsid w:val="002535AA"/>
    <w:rsid w:val="00254406"/>
    <w:rsid w:val="0025488E"/>
    <w:rsid w:val="00254BCF"/>
    <w:rsid w:val="002608F6"/>
    <w:rsid w:val="002610D7"/>
    <w:rsid w:val="002614BB"/>
    <w:rsid w:val="00262FB5"/>
    <w:rsid w:val="00264758"/>
    <w:rsid w:val="002655CB"/>
    <w:rsid w:val="0027237E"/>
    <w:rsid w:val="00277E6A"/>
    <w:rsid w:val="00281F34"/>
    <w:rsid w:val="00282A2B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3800"/>
    <w:rsid w:val="00306063"/>
    <w:rsid w:val="00307E54"/>
    <w:rsid w:val="00310E72"/>
    <w:rsid w:val="00312011"/>
    <w:rsid w:val="003126E2"/>
    <w:rsid w:val="00315AFA"/>
    <w:rsid w:val="00316A0F"/>
    <w:rsid w:val="00326EB4"/>
    <w:rsid w:val="00330EDE"/>
    <w:rsid w:val="00332F4A"/>
    <w:rsid w:val="00336B8A"/>
    <w:rsid w:val="0034413F"/>
    <w:rsid w:val="003543F8"/>
    <w:rsid w:val="0035472B"/>
    <w:rsid w:val="00372531"/>
    <w:rsid w:val="00374416"/>
    <w:rsid w:val="0037495C"/>
    <w:rsid w:val="003753F2"/>
    <w:rsid w:val="00375537"/>
    <w:rsid w:val="00377D63"/>
    <w:rsid w:val="003875E5"/>
    <w:rsid w:val="0039711B"/>
    <w:rsid w:val="00397DAE"/>
    <w:rsid w:val="003A056F"/>
    <w:rsid w:val="003A24CF"/>
    <w:rsid w:val="003A2CB1"/>
    <w:rsid w:val="003A345C"/>
    <w:rsid w:val="003A4B5A"/>
    <w:rsid w:val="003A6753"/>
    <w:rsid w:val="003B2907"/>
    <w:rsid w:val="003B4F20"/>
    <w:rsid w:val="003C001B"/>
    <w:rsid w:val="003C25CC"/>
    <w:rsid w:val="003C6315"/>
    <w:rsid w:val="003C6460"/>
    <w:rsid w:val="003D00E3"/>
    <w:rsid w:val="003D227F"/>
    <w:rsid w:val="003D4A64"/>
    <w:rsid w:val="003D4D44"/>
    <w:rsid w:val="003E1FEF"/>
    <w:rsid w:val="003E25A1"/>
    <w:rsid w:val="003E7C55"/>
    <w:rsid w:val="003E7C79"/>
    <w:rsid w:val="003F0109"/>
    <w:rsid w:val="003F1846"/>
    <w:rsid w:val="0040008A"/>
    <w:rsid w:val="00402C48"/>
    <w:rsid w:val="004031B7"/>
    <w:rsid w:val="0040554B"/>
    <w:rsid w:val="00406A84"/>
    <w:rsid w:val="00407CC3"/>
    <w:rsid w:val="004118F5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48B0"/>
    <w:rsid w:val="004674EF"/>
    <w:rsid w:val="00474284"/>
    <w:rsid w:val="00485A16"/>
    <w:rsid w:val="0049277D"/>
    <w:rsid w:val="0049382B"/>
    <w:rsid w:val="004A0C6E"/>
    <w:rsid w:val="004A1144"/>
    <w:rsid w:val="004A1FB3"/>
    <w:rsid w:val="004A27B7"/>
    <w:rsid w:val="004A6E05"/>
    <w:rsid w:val="004A72FF"/>
    <w:rsid w:val="004A7B54"/>
    <w:rsid w:val="004B1546"/>
    <w:rsid w:val="004B518F"/>
    <w:rsid w:val="004B5B78"/>
    <w:rsid w:val="004B5CE6"/>
    <w:rsid w:val="004B626B"/>
    <w:rsid w:val="004C4A5F"/>
    <w:rsid w:val="004C5953"/>
    <w:rsid w:val="004D2913"/>
    <w:rsid w:val="004D5D47"/>
    <w:rsid w:val="004D6B91"/>
    <w:rsid w:val="004E008C"/>
    <w:rsid w:val="004E1BBB"/>
    <w:rsid w:val="004E1F2F"/>
    <w:rsid w:val="004E2DAD"/>
    <w:rsid w:val="004E5F1A"/>
    <w:rsid w:val="004E66BA"/>
    <w:rsid w:val="004E6715"/>
    <w:rsid w:val="004E7153"/>
    <w:rsid w:val="004F135B"/>
    <w:rsid w:val="004F3C5B"/>
    <w:rsid w:val="0050599F"/>
    <w:rsid w:val="00515BA4"/>
    <w:rsid w:val="00520A62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2D3D"/>
    <w:rsid w:val="00565AC9"/>
    <w:rsid w:val="0056743E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1DED"/>
    <w:rsid w:val="00596C33"/>
    <w:rsid w:val="00597C53"/>
    <w:rsid w:val="005A66B7"/>
    <w:rsid w:val="005B4E1D"/>
    <w:rsid w:val="005B6E25"/>
    <w:rsid w:val="005B73F8"/>
    <w:rsid w:val="005C0E83"/>
    <w:rsid w:val="005D03EC"/>
    <w:rsid w:val="005D2961"/>
    <w:rsid w:val="005E1DB1"/>
    <w:rsid w:val="005E52A6"/>
    <w:rsid w:val="005E5C01"/>
    <w:rsid w:val="005F21AF"/>
    <w:rsid w:val="005F4DD7"/>
    <w:rsid w:val="005F5E3D"/>
    <w:rsid w:val="005F6A16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13F7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967B4"/>
    <w:rsid w:val="006A21C8"/>
    <w:rsid w:val="006B3351"/>
    <w:rsid w:val="006B547A"/>
    <w:rsid w:val="006B77A8"/>
    <w:rsid w:val="006C1244"/>
    <w:rsid w:val="006C29B0"/>
    <w:rsid w:val="006C2DB9"/>
    <w:rsid w:val="006C2FBF"/>
    <w:rsid w:val="006C4B83"/>
    <w:rsid w:val="006C6E42"/>
    <w:rsid w:val="006D1A8A"/>
    <w:rsid w:val="006D6205"/>
    <w:rsid w:val="006D6C7D"/>
    <w:rsid w:val="006E4224"/>
    <w:rsid w:val="006E6E22"/>
    <w:rsid w:val="006E7077"/>
    <w:rsid w:val="006E799C"/>
    <w:rsid w:val="006F03D7"/>
    <w:rsid w:val="006F56EE"/>
    <w:rsid w:val="007053BB"/>
    <w:rsid w:val="00706F0C"/>
    <w:rsid w:val="007070A4"/>
    <w:rsid w:val="00710B11"/>
    <w:rsid w:val="00717121"/>
    <w:rsid w:val="00717723"/>
    <w:rsid w:val="007249EF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7F7F13"/>
    <w:rsid w:val="00810FE9"/>
    <w:rsid w:val="0081268C"/>
    <w:rsid w:val="0081439B"/>
    <w:rsid w:val="00815BB6"/>
    <w:rsid w:val="00815D46"/>
    <w:rsid w:val="00817CB4"/>
    <w:rsid w:val="008205E0"/>
    <w:rsid w:val="00821A13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569BF"/>
    <w:rsid w:val="00860090"/>
    <w:rsid w:val="00867D03"/>
    <w:rsid w:val="00870338"/>
    <w:rsid w:val="00872DEA"/>
    <w:rsid w:val="00873BB0"/>
    <w:rsid w:val="00873DB7"/>
    <w:rsid w:val="0087597D"/>
    <w:rsid w:val="008805EF"/>
    <w:rsid w:val="00885810"/>
    <w:rsid w:val="00885E1A"/>
    <w:rsid w:val="0089134C"/>
    <w:rsid w:val="0089150B"/>
    <w:rsid w:val="00895974"/>
    <w:rsid w:val="008A31D9"/>
    <w:rsid w:val="008A3A13"/>
    <w:rsid w:val="008A6324"/>
    <w:rsid w:val="008A6ED6"/>
    <w:rsid w:val="008B2EDF"/>
    <w:rsid w:val="008B3994"/>
    <w:rsid w:val="008B6172"/>
    <w:rsid w:val="008C029D"/>
    <w:rsid w:val="008C26F4"/>
    <w:rsid w:val="008C33FA"/>
    <w:rsid w:val="008C5866"/>
    <w:rsid w:val="008D0D3A"/>
    <w:rsid w:val="008D13C3"/>
    <w:rsid w:val="008D1550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4264"/>
    <w:rsid w:val="00946498"/>
    <w:rsid w:val="00947BE9"/>
    <w:rsid w:val="009538F8"/>
    <w:rsid w:val="009561F2"/>
    <w:rsid w:val="00962E33"/>
    <w:rsid w:val="00963718"/>
    <w:rsid w:val="00964DF8"/>
    <w:rsid w:val="00967307"/>
    <w:rsid w:val="00967540"/>
    <w:rsid w:val="00970784"/>
    <w:rsid w:val="00970ACE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09BC"/>
    <w:rsid w:val="009A12E0"/>
    <w:rsid w:val="009A26DF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3A28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A25"/>
    <w:rsid w:val="00A25BA5"/>
    <w:rsid w:val="00A268D6"/>
    <w:rsid w:val="00A3266C"/>
    <w:rsid w:val="00A32F52"/>
    <w:rsid w:val="00A33DE1"/>
    <w:rsid w:val="00A33E84"/>
    <w:rsid w:val="00A3604B"/>
    <w:rsid w:val="00A41BA9"/>
    <w:rsid w:val="00A41E4A"/>
    <w:rsid w:val="00A42562"/>
    <w:rsid w:val="00A435FD"/>
    <w:rsid w:val="00A44EAF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06E4"/>
    <w:rsid w:val="00A876D5"/>
    <w:rsid w:val="00A91133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1629"/>
    <w:rsid w:val="00AD2690"/>
    <w:rsid w:val="00AD76C8"/>
    <w:rsid w:val="00AE1865"/>
    <w:rsid w:val="00AE26F6"/>
    <w:rsid w:val="00AE5D57"/>
    <w:rsid w:val="00AE6398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44CC"/>
    <w:rsid w:val="00B250D2"/>
    <w:rsid w:val="00B30D31"/>
    <w:rsid w:val="00B35E30"/>
    <w:rsid w:val="00B3658B"/>
    <w:rsid w:val="00B40F28"/>
    <w:rsid w:val="00B42F92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3B9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2370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847"/>
    <w:rsid w:val="00C44DB1"/>
    <w:rsid w:val="00C4688B"/>
    <w:rsid w:val="00C54507"/>
    <w:rsid w:val="00C564EF"/>
    <w:rsid w:val="00C60648"/>
    <w:rsid w:val="00C62970"/>
    <w:rsid w:val="00C644FF"/>
    <w:rsid w:val="00C64EE6"/>
    <w:rsid w:val="00C71E76"/>
    <w:rsid w:val="00C738D3"/>
    <w:rsid w:val="00C762C8"/>
    <w:rsid w:val="00C85E22"/>
    <w:rsid w:val="00C90338"/>
    <w:rsid w:val="00C92797"/>
    <w:rsid w:val="00C9337D"/>
    <w:rsid w:val="00C934CA"/>
    <w:rsid w:val="00C94944"/>
    <w:rsid w:val="00C95A7D"/>
    <w:rsid w:val="00CA3C5D"/>
    <w:rsid w:val="00CA5957"/>
    <w:rsid w:val="00CA7F1D"/>
    <w:rsid w:val="00CB17EA"/>
    <w:rsid w:val="00CB240D"/>
    <w:rsid w:val="00CB45E6"/>
    <w:rsid w:val="00CB5308"/>
    <w:rsid w:val="00CB632D"/>
    <w:rsid w:val="00CB6BA5"/>
    <w:rsid w:val="00CB6BDF"/>
    <w:rsid w:val="00CB74FE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3D7"/>
    <w:rsid w:val="00D206AC"/>
    <w:rsid w:val="00D2257B"/>
    <w:rsid w:val="00D27C90"/>
    <w:rsid w:val="00D305D8"/>
    <w:rsid w:val="00D3082D"/>
    <w:rsid w:val="00D31788"/>
    <w:rsid w:val="00D36F07"/>
    <w:rsid w:val="00D40B6F"/>
    <w:rsid w:val="00D443C1"/>
    <w:rsid w:val="00D44CCA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05C"/>
    <w:rsid w:val="00D911C2"/>
    <w:rsid w:val="00D92937"/>
    <w:rsid w:val="00DA0A55"/>
    <w:rsid w:val="00DA160B"/>
    <w:rsid w:val="00DA2DEB"/>
    <w:rsid w:val="00DA6297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549A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58D5"/>
    <w:rsid w:val="00E166C4"/>
    <w:rsid w:val="00E206E6"/>
    <w:rsid w:val="00E22F04"/>
    <w:rsid w:val="00E26919"/>
    <w:rsid w:val="00E27F8B"/>
    <w:rsid w:val="00E3348F"/>
    <w:rsid w:val="00E334C4"/>
    <w:rsid w:val="00E3367E"/>
    <w:rsid w:val="00E47257"/>
    <w:rsid w:val="00E50EF5"/>
    <w:rsid w:val="00E53329"/>
    <w:rsid w:val="00E548DD"/>
    <w:rsid w:val="00E55128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1619"/>
    <w:rsid w:val="00EA49BE"/>
    <w:rsid w:val="00EB08F6"/>
    <w:rsid w:val="00EB19A2"/>
    <w:rsid w:val="00EB25CA"/>
    <w:rsid w:val="00EB3C1E"/>
    <w:rsid w:val="00EB7F42"/>
    <w:rsid w:val="00EC0824"/>
    <w:rsid w:val="00EC0D74"/>
    <w:rsid w:val="00EC6579"/>
    <w:rsid w:val="00EC6AE2"/>
    <w:rsid w:val="00ED6484"/>
    <w:rsid w:val="00EE49AC"/>
    <w:rsid w:val="00EF2EA3"/>
    <w:rsid w:val="00EF3A51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47FAA"/>
    <w:rsid w:val="00F5550D"/>
    <w:rsid w:val="00F55814"/>
    <w:rsid w:val="00F56502"/>
    <w:rsid w:val="00F56535"/>
    <w:rsid w:val="00F56F1D"/>
    <w:rsid w:val="00F57F9D"/>
    <w:rsid w:val="00F625E1"/>
    <w:rsid w:val="00F63BB0"/>
    <w:rsid w:val="00F64876"/>
    <w:rsid w:val="00F70F69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2930"/>
    <w:rsid w:val="00F94933"/>
    <w:rsid w:val="00F94A1F"/>
    <w:rsid w:val="00F97832"/>
    <w:rsid w:val="00FA111E"/>
    <w:rsid w:val="00FB0904"/>
    <w:rsid w:val="00FB7892"/>
    <w:rsid w:val="00FC04FB"/>
    <w:rsid w:val="00FC1687"/>
    <w:rsid w:val="00FC3983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  <w:rsid w:val="0331AD16"/>
    <w:rsid w:val="298E3C3C"/>
    <w:rsid w:val="3F40DA3E"/>
    <w:rsid w:val="474E01F5"/>
    <w:rsid w:val="5A625EA8"/>
    <w:rsid w:val="6571E65D"/>
    <w:rsid w:val="76C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ADEF"/>
  <w15:chartTrackingRefBased/>
  <w15:docId w15:val="{56977DF7-3C8E-49F4-83A9-83145F66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Company>_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2026-03-02T17:09:00Z</cp:lastPrinted>
  <dcterms:created xsi:type="dcterms:W3CDTF">2026-04-29T17:04:00Z</dcterms:created>
  <dcterms:modified xsi:type="dcterms:W3CDTF">2026-04-29T17:04:00Z</dcterms:modified>
</cp:coreProperties>
</file>